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DC257" w14:textId="77777777" w:rsidR="00417FCD" w:rsidRDefault="00AE6EB1">
      <w:pPr>
        <w:pStyle w:val="Ttulo"/>
        <w:spacing w:before="228"/>
        <w:ind w:right="1795"/>
        <w:rPr>
          <w:color w:val="1F2023"/>
          <w:sz w:val="36"/>
          <w:szCs w:val="36"/>
          <w:u w:val="single"/>
        </w:rPr>
      </w:pPr>
      <w:r>
        <w:rPr>
          <w:color w:val="1F2023"/>
          <w:sz w:val="36"/>
          <w:szCs w:val="36"/>
          <w:u w:val="single"/>
        </w:rPr>
        <w:t>CADASTRO MUNICIPAL DE CULTURA</w:t>
      </w:r>
    </w:p>
    <w:p w14:paraId="0C65568E" w14:textId="7BC4C911" w:rsidR="00417FCD" w:rsidRDefault="00AE6EB1">
      <w:pPr>
        <w:pStyle w:val="Ttulo"/>
        <w:spacing w:before="228"/>
        <w:ind w:right="1795"/>
        <w:rPr>
          <w:sz w:val="36"/>
          <w:szCs w:val="36"/>
          <w:u w:val="single"/>
          <w:lang w:val="pt-BR"/>
        </w:rPr>
      </w:pPr>
      <w:r>
        <w:rPr>
          <w:color w:val="1F2023"/>
          <w:sz w:val="36"/>
          <w:szCs w:val="36"/>
          <w:u w:val="single"/>
        </w:rPr>
        <w:t>PESSOA JURÍDICA</w:t>
      </w:r>
      <w:r>
        <w:rPr>
          <w:color w:val="1F2023"/>
          <w:sz w:val="36"/>
          <w:szCs w:val="36"/>
          <w:u w:val="single"/>
          <w:lang w:val="pt-BR"/>
        </w:rPr>
        <w:t xml:space="preserve"> -</w:t>
      </w:r>
      <w:r w:rsidR="001E076B">
        <w:rPr>
          <w:color w:val="1F2023"/>
          <w:sz w:val="36"/>
          <w:szCs w:val="36"/>
          <w:u w:val="single"/>
          <w:lang w:val="pt-BR"/>
        </w:rPr>
        <w:t xml:space="preserve"> </w:t>
      </w:r>
      <w:r>
        <w:rPr>
          <w:color w:val="1F2023"/>
          <w:sz w:val="36"/>
          <w:szCs w:val="36"/>
          <w:u w:val="single"/>
          <w:lang w:val="pt-BR"/>
        </w:rPr>
        <w:t>ESPAÇOS CULTURAIS</w:t>
      </w:r>
    </w:p>
    <w:p w14:paraId="26B63BFC" w14:textId="77777777" w:rsidR="00417FCD" w:rsidRDefault="00417FCD">
      <w:pPr>
        <w:pStyle w:val="Corpodetexto"/>
        <w:rPr>
          <w:b/>
          <w:sz w:val="12"/>
        </w:rPr>
      </w:pPr>
    </w:p>
    <w:p w14:paraId="38280771" w14:textId="77777777" w:rsidR="00417FCD" w:rsidRDefault="00AE6EB1">
      <w:pPr>
        <w:pStyle w:val="Corpodetexto"/>
        <w:spacing w:before="94"/>
        <w:ind w:right="631"/>
        <w:jc w:val="both"/>
      </w:pPr>
      <w:r>
        <w:rPr>
          <w:color w:val="1F2023"/>
          <w:lang w:val="pt-BR"/>
        </w:rPr>
        <w:t>Realização de</w:t>
      </w:r>
      <w:r>
        <w:rPr>
          <w:color w:val="1F2023"/>
        </w:rPr>
        <w:t xml:space="preserve"> cadastramento oficial de artistas, produtores, técnicos, </w:t>
      </w:r>
      <w:r>
        <w:rPr>
          <w:color w:val="1F2023"/>
          <w:spacing w:val="2"/>
        </w:rPr>
        <w:t xml:space="preserve">especialistas, </w:t>
      </w:r>
      <w:r>
        <w:rPr>
          <w:color w:val="1F2023"/>
        </w:rPr>
        <w:t>gestoras,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consultores,</w:t>
      </w:r>
      <w:r>
        <w:rPr>
          <w:color w:val="1F2023"/>
          <w:spacing w:val="12"/>
        </w:rPr>
        <w:t xml:space="preserve"> </w:t>
      </w:r>
      <w:r>
        <w:rPr>
          <w:color w:val="1F2023"/>
          <w:spacing w:val="2"/>
        </w:rPr>
        <w:t>oficineir</w:t>
      </w:r>
      <w:r>
        <w:rPr>
          <w:color w:val="1F2023"/>
          <w:spacing w:val="2"/>
          <w:lang w:val="pt-BR"/>
        </w:rPr>
        <w:t>o</w:t>
      </w:r>
      <w:r>
        <w:rPr>
          <w:color w:val="1F2023"/>
          <w:spacing w:val="2"/>
        </w:rPr>
        <w:t>s,</w:t>
      </w:r>
      <w:r>
        <w:rPr>
          <w:color w:val="1F2023"/>
          <w:spacing w:val="12"/>
        </w:rPr>
        <w:t xml:space="preserve"> </w:t>
      </w:r>
      <w:r>
        <w:rPr>
          <w:color w:val="1F2023"/>
        </w:rPr>
        <w:t>professores,</w:t>
      </w:r>
      <w:r>
        <w:rPr>
          <w:color w:val="1F2023"/>
          <w:spacing w:val="15"/>
        </w:rPr>
        <w:t xml:space="preserve"> </w:t>
      </w:r>
      <w:r>
        <w:rPr>
          <w:color w:val="1F2023"/>
          <w:spacing w:val="2"/>
        </w:rPr>
        <w:t>enfim,</w:t>
      </w:r>
      <w:r>
        <w:rPr>
          <w:color w:val="1F2023"/>
          <w:spacing w:val="17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16"/>
        </w:rPr>
        <w:t xml:space="preserve"> </w:t>
      </w:r>
      <w:r>
        <w:rPr>
          <w:color w:val="1F2023"/>
        </w:rPr>
        <w:t>todos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os</w:t>
      </w:r>
      <w:r>
        <w:rPr>
          <w:color w:val="1F2023"/>
          <w:spacing w:val="13"/>
        </w:rPr>
        <w:t xml:space="preserve"> </w:t>
      </w:r>
      <w:r>
        <w:rPr>
          <w:color w:val="1F2023"/>
          <w:spacing w:val="13"/>
          <w:lang w:val="pt-BR"/>
        </w:rPr>
        <w:t xml:space="preserve">espaços culturais </w:t>
      </w:r>
      <w:r>
        <w:rPr>
          <w:color w:val="1F2023"/>
        </w:rPr>
        <w:t>da</w:t>
      </w:r>
      <w:r>
        <w:rPr>
          <w:color w:val="1F2023"/>
          <w:spacing w:val="13"/>
        </w:rPr>
        <w:t xml:space="preserve"> </w:t>
      </w:r>
      <w:r>
        <w:rPr>
          <w:color w:val="1F2023"/>
          <w:spacing w:val="2"/>
        </w:rPr>
        <w:t>cidade.</w:t>
      </w:r>
    </w:p>
    <w:p w14:paraId="72B24C2B" w14:textId="77777777" w:rsidR="00417FCD" w:rsidRDefault="00AE6EB1">
      <w:pPr>
        <w:pStyle w:val="Corpodetexto"/>
        <w:tabs>
          <w:tab w:val="left" w:pos="1044"/>
          <w:tab w:val="left" w:pos="1758"/>
          <w:tab w:val="left" w:pos="2608"/>
          <w:tab w:val="left" w:pos="3906"/>
          <w:tab w:val="left" w:pos="4656"/>
          <w:tab w:val="left" w:pos="6875"/>
          <w:tab w:val="left" w:pos="8051"/>
          <w:tab w:val="left" w:pos="9867"/>
        </w:tabs>
        <w:spacing w:before="0"/>
        <w:ind w:right="522"/>
        <w:jc w:val="both"/>
      </w:pPr>
      <w:r>
        <w:rPr>
          <w:color w:val="1F2023"/>
        </w:rPr>
        <w:t>Com</w:t>
      </w:r>
      <w:r>
        <w:rPr>
          <w:color w:val="1F2023"/>
          <w:lang w:val="pt-BR"/>
        </w:rPr>
        <w:t xml:space="preserve"> </w:t>
      </w:r>
      <w:r>
        <w:rPr>
          <w:color w:val="1F2023"/>
        </w:rPr>
        <w:t>estes</w:t>
      </w:r>
      <w:r>
        <w:rPr>
          <w:color w:val="1F2023"/>
        </w:rPr>
        <w:tab/>
        <w:t>dados,</w:t>
      </w:r>
      <w:r>
        <w:rPr>
          <w:color w:val="1F2023"/>
        </w:rPr>
        <w:tab/>
        <w:t>planejamos</w:t>
      </w:r>
      <w:r>
        <w:rPr>
          <w:color w:val="1F2023"/>
          <w:lang w:val="pt-BR"/>
        </w:rPr>
        <w:t xml:space="preserve"> </w:t>
      </w:r>
      <w:r>
        <w:rPr>
          <w:color w:val="1F2023"/>
        </w:rPr>
        <w:t>traçar</w:t>
      </w:r>
      <w:r>
        <w:rPr>
          <w:color w:val="1F2023"/>
          <w:lang w:val="pt-BR"/>
        </w:rPr>
        <w:t xml:space="preserve"> </w:t>
      </w:r>
      <w:r>
        <w:rPr>
          <w:color w:val="1F2023"/>
        </w:rPr>
        <w:t>um panorama que</w:t>
      </w:r>
      <w:r>
        <w:rPr>
          <w:color w:val="1F2023"/>
          <w:lang w:val="pt-BR"/>
        </w:rPr>
        <w:t xml:space="preserve"> </w:t>
      </w:r>
      <w:r>
        <w:rPr>
          <w:color w:val="1F2023"/>
        </w:rPr>
        <w:t>oriente o</w:t>
      </w:r>
      <w:r>
        <w:rPr>
          <w:color w:val="1F2023"/>
          <w:lang w:val="pt-BR"/>
        </w:rPr>
        <w:t xml:space="preserve"> </w:t>
      </w:r>
      <w:r>
        <w:rPr>
          <w:color w:val="1F2023"/>
        </w:rPr>
        <w:t>desenvolvimento</w:t>
      </w:r>
      <w:r>
        <w:rPr>
          <w:color w:val="1F2023"/>
          <w:lang w:val="pt-BR"/>
        </w:rPr>
        <w:t xml:space="preserve"> </w:t>
      </w:r>
      <w:r>
        <w:rPr>
          <w:color w:val="1F2023"/>
        </w:rPr>
        <w:t xml:space="preserve">e </w:t>
      </w:r>
      <w:r>
        <w:rPr>
          <w:color w:val="1F2023"/>
          <w:spacing w:val="-17"/>
        </w:rPr>
        <w:t xml:space="preserve">o </w:t>
      </w:r>
      <w:r>
        <w:rPr>
          <w:color w:val="1F2023"/>
        </w:rPr>
        <w:t>redirecionamento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ações,</w:t>
      </w:r>
      <w:r>
        <w:rPr>
          <w:color w:val="1F2023"/>
          <w:spacing w:val="13"/>
        </w:rPr>
        <w:t xml:space="preserve"> </w:t>
      </w:r>
      <w:r>
        <w:rPr>
          <w:color w:val="1F2023"/>
        </w:rPr>
        <w:t>refletindo</w:t>
      </w:r>
      <w:r>
        <w:rPr>
          <w:color w:val="1F2023"/>
          <w:spacing w:val="15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maneira</w:t>
      </w:r>
      <w:r>
        <w:rPr>
          <w:color w:val="1F2023"/>
          <w:spacing w:val="18"/>
        </w:rPr>
        <w:t xml:space="preserve"> </w:t>
      </w:r>
      <w:r>
        <w:rPr>
          <w:color w:val="1F2023"/>
        </w:rPr>
        <w:t>mais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plural</w:t>
      </w:r>
      <w:r>
        <w:rPr>
          <w:color w:val="1F2023"/>
          <w:spacing w:val="16"/>
        </w:rPr>
        <w:t xml:space="preserve"> </w:t>
      </w:r>
      <w:r>
        <w:rPr>
          <w:color w:val="1F2023"/>
        </w:rPr>
        <w:t>as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demandas</w:t>
      </w:r>
      <w:r>
        <w:rPr>
          <w:color w:val="1F2023"/>
          <w:spacing w:val="33"/>
        </w:rPr>
        <w:t xml:space="preserve"> </w:t>
      </w:r>
      <w:r>
        <w:rPr>
          <w:color w:val="1F2023"/>
        </w:rPr>
        <w:t>da</w:t>
      </w:r>
      <w:r>
        <w:rPr>
          <w:color w:val="1F2023"/>
          <w:spacing w:val="15"/>
        </w:rPr>
        <w:t xml:space="preserve"> </w:t>
      </w:r>
      <w:r>
        <w:rPr>
          <w:color w:val="1F2023"/>
        </w:rPr>
        <w:t>nossa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produção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cultural.</w:t>
      </w:r>
    </w:p>
    <w:p w14:paraId="3D2110D2" w14:textId="77777777" w:rsidR="00417FCD" w:rsidRDefault="00417FCD">
      <w:pPr>
        <w:pStyle w:val="Corpodetexto"/>
        <w:spacing w:before="4"/>
        <w:jc w:val="both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17"/>
        <w:gridCol w:w="1701"/>
        <w:gridCol w:w="677"/>
        <w:gridCol w:w="892"/>
        <w:gridCol w:w="2224"/>
        <w:gridCol w:w="1168"/>
        <w:gridCol w:w="2376"/>
      </w:tblGrid>
      <w:tr w:rsidR="00417FCD" w14:paraId="0A2200FA" w14:textId="77777777">
        <w:trPr>
          <w:trHeight w:val="739"/>
        </w:trPr>
        <w:tc>
          <w:tcPr>
            <w:tcW w:w="2868" w:type="dxa"/>
            <w:gridSpan w:val="3"/>
          </w:tcPr>
          <w:p w14:paraId="388F243A" w14:textId="77777777" w:rsidR="00417FCD" w:rsidRDefault="00417FCD">
            <w:pPr>
              <w:pStyle w:val="TableParagraph"/>
              <w:spacing w:before="1"/>
              <w:rPr>
                <w:sz w:val="21"/>
              </w:rPr>
            </w:pPr>
          </w:p>
          <w:p w14:paraId="666D9A09" w14:textId="77777777" w:rsidR="00417FCD" w:rsidRDefault="00AE6EB1">
            <w:pPr>
              <w:pStyle w:val="TableParagraph"/>
              <w:ind w:left="107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Área cultural que atua</w:t>
            </w:r>
          </w:p>
        </w:tc>
        <w:tc>
          <w:tcPr>
            <w:tcW w:w="7337" w:type="dxa"/>
            <w:gridSpan w:val="5"/>
          </w:tcPr>
          <w:p w14:paraId="15BB4ABA" w14:textId="77777777" w:rsidR="00417FCD" w:rsidRDefault="00417FCD">
            <w:pPr>
              <w:pStyle w:val="TableParagraph"/>
              <w:rPr>
                <w:rFonts w:ascii="Times New Roman"/>
                <w:sz w:val="20"/>
              </w:rPr>
            </w:pPr>
          </w:p>
          <w:p w14:paraId="4D2E73EC" w14:textId="77777777" w:rsidR="00417FCD" w:rsidRDefault="00417FC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417FCD" w14:paraId="1D7AF41A" w14:textId="77777777">
        <w:trPr>
          <w:trHeight w:val="837"/>
        </w:trPr>
        <w:tc>
          <w:tcPr>
            <w:tcW w:w="1167" w:type="dxa"/>
            <w:gridSpan w:val="2"/>
          </w:tcPr>
          <w:p w14:paraId="558C1AEF" w14:textId="77777777" w:rsidR="00417FCD" w:rsidRDefault="00417FCD">
            <w:pPr>
              <w:pStyle w:val="TableParagraph"/>
              <w:spacing w:before="2"/>
              <w:rPr>
                <w:sz w:val="24"/>
              </w:rPr>
            </w:pPr>
          </w:p>
          <w:p w14:paraId="7AF231CA" w14:textId="77777777" w:rsidR="00417FCD" w:rsidRDefault="00AE6EB1">
            <w:pPr>
              <w:pStyle w:val="TableParagraph"/>
              <w:ind w:left="107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RAZ</w:t>
            </w:r>
            <w:r>
              <w:rPr>
                <w:rFonts w:ascii="Verdana"/>
                <w:b/>
                <w:sz w:val="20"/>
              </w:rPr>
              <w:t>Ã</w:t>
            </w:r>
            <w:r>
              <w:rPr>
                <w:rFonts w:ascii="Verdana"/>
                <w:b/>
                <w:sz w:val="20"/>
              </w:rPr>
              <w:t xml:space="preserve">O </w:t>
            </w:r>
            <w:r>
              <w:rPr>
                <w:rFonts w:ascii="Verdana"/>
                <w:b/>
                <w:sz w:val="20"/>
              </w:rPr>
              <w:t>SOCIAL</w:t>
            </w:r>
          </w:p>
        </w:tc>
        <w:tc>
          <w:tcPr>
            <w:tcW w:w="9038" w:type="dxa"/>
            <w:gridSpan w:val="6"/>
          </w:tcPr>
          <w:p w14:paraId="386D12F6" w14:textId="77777777" w:rsidR="00417FCD" w:rsidRDefault="00417FCD">
            <w:pPr>
              <w:pStyle w:val="TableParagraph"/>
              <w:spacing w:before="6"/>
              <w:rPr>
                <w:sz w:val="24"/>
              </w:rPr>
            </w:pPr>
          </w:p>
          <w:p w14:paraId="4B7D3584" w14:textId="77777777" w:rsidR="00417FCD" w:rsidRDefault="00417F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FCD" w14:paraId="6BED5E53" w14:textId="77777777">
        <w:trPr>
          <w:trHeight w:val="690"/>
        </w:trPr>
        <w:tc>
          <w:tcPr>
            <w:tcW w:w="1167" w:type="dxa"/>
            <w:gridSpan w:val="2"/>
          </w:tcPr>
          <w:p w14:paraId="10F3598C" w14:textId="77777777" w:rsidR="00417FCD" w:rsidRDefault="00417FCD">
            <w:pPr>
              <w:pStyle w:val="TableParagraph"/>
              <w:spacing w:before="6"/>
              <w:rPr>
                <w:sz w:val="19"/>
              </w:rPr>
            </w:pPr>
          </w:p>
          <w:p w14:paraId="62BF0A00" w14:textId="77777777" w:rsidR="00417FCD" w:rsidRDefault="00AE6EB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CNPJ</w:t>
            </w:r>
          </w:p>
        </w:tc>
        <w:tc>
          <w:tcPr>
            <w:tcW w:w="9038" w:type="dxa"/>
            <w:gridSpan w:val="6"/>
          </w:tcPr>
          <w:p w14:paraId="55EFA067" w14:textId="77777777" w:rsidR="00417FCD" w:rsidRDefault="00417FCD">
            <w:pPr>
              <w:pStyle w:val="TableParagraph"/>
              <w:spacing w:before="6"/>
              <w:rPr>
                <w:sz w:val="19"/>
              </w:rPr>
            </w:pPr>
          </w:p>
          <w:p w14:paraId="64E979AA" w14:textId="77777777" w:rsidR="00417FCD" w:rsidRDefault="00417F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FCD" w14:paraId="6F161B9D" w14:textId="77777777">
        <w:trPr>
          <w:trHeight w:val="688"/>
        </w:trPr>
        <w:tc>
          <w:tcPr>
            <w:tcW w:w="1167" w:type="dxa"/>
            <w:gridSpan w:val="2"/>
          </w:tcPr>
          <w:p w14:paraId="0C4881C1" w14:textId="77777777" w:rsidR="00417FCD" w:rsidRDefault="00417FCD">
            <w:pPr>
              <w:pStyle w:val="TableParagraph"/>
              <w:spacing w:before="6"/>
              <w:rPr>
                <w:sz w:val="19"/>
              </w:rPr>
            </w:pPr>
          </w:p>
          <w:p w14:paraId="54A6764B" w14:textId="77777777" w:rsidR="00417FCD" w:rsidRDefault="00AE6EB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</w:p>
        </w:tc>
        <w:tc>
          <w:tcPr>
            <w:tcW w:w="9038" w:type="dxa"/>
            <w:gridSpan w:val="6"/>
          </w:tcPr>
          <w:p w14:paraId="11150965" w14:textId="77777777" w:rsidR="00417FCD" w:rsidRDefault="00417F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FCD" w14:paraId="60F3D604" w14:textId="77777777">
        <w:trPr>
          <w:trHeight w:val="690"/>
        </w:trPr>
        <w:tc>
          <w:tcPr>
            <w:tcW w:w="1167" w:type="dxa"/>
            <w:gridSpan w:val="2"/>
          </w:tcPr>
          <w:p w14:paraId="3E2E5184" w14:textId="77777777" w:rsidR="00417FCD" w:rsidRDefault="00417FCD">
            <w:pPr>
              <w:pStyle w:val="TableParagraph"/>
              <w:spacing w:before="6"/>
              <w:rPr>
                <w:sz w:val="19"/>
              </w:rPr>
            </w:pPr>
          </w:p>
          <w:p w14:paraId="11FA1BFC" w14:textId="77777777" w:rsidR="00417FCD" w:rsidRDefault="00AE6EB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Bairro</w:t>
            </w:r>
          </w:p>
        </w:tc>
        <w:tc>
          <w:tcPr>
            <w:tcW w:w="9038" w:type="dxa"/>
            <w:gridSpan w:val="6"/>
          </w:tcPr>
          <w:p w14:paraId="43103CA8" w14:textId="77777777" w:rsidR="00417FCD" w:rsidRDefault="00417F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FCD" w14:paraId="2AFE8541" w14:textId="77777777">
        <w:trPr>
          <w:trHeight w:val="690"/>
        </w:trPr>
        <w:tc>
          <w:tcPr>
            <w:tcW w:w="1167" w:type="dxa"/>
            <w:gridSpan w:val="2"/>
          </w:tcPr>
          <w:p w14:paraId="05664141" w14:textId="77777777" w:rsidR="00417FCD" w:rsidRDefault="00417FCD">
            <w:pPr>
              <w:pStyle w:val="TableParagraph"/>
              <w:spacing w:before="6"/>
              <w:rPr>
                <w:sz w:val="19"/>
              </w:rPr>
            </w:pPr>
          </w:p>
          <w:p w14:paraId="3EE2205F" w14:textId="77777777" w:rsidR="00417FCD" w:rsidRDefault="00AE6EB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Cidade</w:t>
            </w:r>
          </w:p>
        </w:tc>
        <w:tc>
          <w:tcPr>
            <w:tcW w:w="9038" w:type="dxa"/>
            <w:gridSpan w:val="6"/>
          </w:tcPr>
          <w:p w14:paraId="0400BA7A" w14:textId="77777777" w:rsidR="00417FCD" w:rsidRDefault="00417F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FCD" w14:paraId="711349AE" w14:textId="77777777">
        <w:trPr>
          <w:trHeight w:val="688"/>
        </w:trPr>
        <w:tc>
          <w:tcPr>
            <w:tcW w:w="1167" w:type="dxa"/>
            <w:gridSpan w:val="2"/>
          </w:tcPr>
          <w:p w14:paraId="014AEB87" w14:textId="77777777" w:rsidR="00417FCD" w:rsidRDefault="00417FCD">
            <w:pPr>
              <w:pStyle w:val="TableParagraph"/>
              <w:spacing w:before="6"/>
              <w:rPr>
                <w:sz w:val="19"/>
              </w:rPr>
            </w:pPr>
          </w:p>
          <w:p w14:paraId="323A5683" w14:textId="77777777" w:rsidR="00417FCD" w:rsidRDefault="00AE6EB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9038" w:type="dxa"/>
            <w:gridSpan w:val="6"/>
          </w:tcPr>
          <w:p w14:paraId="0315A979" w14:textId="77777777" w:rsidR="00417FCD" w:rsidRDefault="00417F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FCD" w14:paraId="0E29CCBF" w14:textId="77777777">
        <w:trPr>
          <w:trHeight w:val="690"/>
        </w:trPr>
        <w:tc>
          <w:tcPr>
            <w:tcW w:w="1167" w:type="dxa"/>
            <w:gridSpan w:val="2"/>
          </w:tcPr>
          <w:p w14:paraId="0BFE7BAF" w14:textId="77777777" w:rsidR="00417FCD" w:rsidRDefault="00417FCD">
            <w:pPr>
              <w:pStyle w:val="TableParagraph"/>
              <w:spacing w:before="6"/>
              <w:rPr>
                <w:sz w:val="19"/>
              </w:rPr>
            </w:pPr>
          </w:p>
          <w:p w14:paraId="3CDBA4E4" w14:textId="77777777" w:rsidR="00417FCD" w:rsidRDefault="00AE6EB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Telefone</w:t>
            </w:r>
          </w:p>
        </w:tc>
        <w:tc>
          <w:tcPr>
            <w:tcW w:w="2378" w:type="dxa"/>
            <w:gridSpan w:val="2"/>
          </w:tcPr>
          <w:p w14:paraId="5151A122" w14:textId="77777777" w:rsidR="00417FCD" w:rsidRDefault="00417F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2" w:type="dxa"/>
          </w:tcPr>
          <w:p w14:paraId="439F7B2E" w14:textId="77777777" w:rsidR="00417FCD" w:rsidRDefault="00417FCD">
            <w:pPr>
              <w:pStyle w:val="TableParagraph"/>
              <w:spacing w:before="6"/>
              <w:rPr>
                <w:sz w:val="19"/>
              </w:rPr>
            </w:pPr>
          </w:p>
          <w:p w14:paraId="584567C8" w14:textId="77777777" w:rsidR="00417FCD" w:rsidRDefault="00AE6EB1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Celular</w:t>
            </w:r>
          </w:p>
        </w:tc>
        <w:tc>
          <w:tcPr>
            <w:tcW w:w="2224" w:type="dxa"/>
          </w:tcPr>
          <w:p w14:paraId="79AB35D9" w14:textId="77777777" w:rsidR="00417FCD" w:rsidRDefault="00417F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14:paraId="383DD000" w14:textId="77777777" w:rsidR="00417FCD" w:rsidRDefault="00417FCD">
            <w:pPr>
              <w:pStyle w:val="TableParagraph"/>
              <w:spacing w:before="6"/>
              <w:rPr>
                <w:sz w:val="19"/>
              </w:rPr>
            </w:pPr>
          </w:p>
          <w:p w14:paraId="366167BE" w14:textId="77777777" w:rsidR="00417FCD" w:rsidRDefault="00AE6EB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Whatsapp</w:t>
            </w:r>
          </w:p>
        </w:tc>
        <w:tc>
          <w:tcPr>
            <w:tcW w:w="2376" w:type="dxa"/>
          </w:tcPr>
          <w:p w14:paraId="51D5B266" w14:textId="77777777" w:rsidR="00417FCD" w:rsidRDefault="00417F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FCD" w14:paraId="7BC5E9C9" w14:textId="77777777">
        <w:trPr>
          <w:trHeight w:val="1867"/>
        </w:trPr>
        <w:tc>
          <w:tcPr>
            <w:tcW w:w="10205" w:type="dxa"/>
            <w:gridSpan w:val="8"/>
          </w:tcPr>
          <w:p w14:paraId="74A07F1E" w14:textId="77777777" w:rsidR="00417FCD" w:rsidRDefault="00417FCD">
            <w:pPr>
              <w:pStyle w:val="TableParagraph"/>
              <w:spacing w:before="7"/>
              <w:rPr>
                <w:sz w:val="19"/>
              </w:rPr>
            </w:pPr>
          </w:p>
          <w:p w14:paraId="4C39A9E5" w14:textId="77777777" w:rsidR="00417FCD" w:rsidRDefault="00AE6EB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Atividades realizadas nos últimos dois anos</w:t>
            </w:r>
            <w:r>
              <w:rPr>
                <w:b/>
                <w:color w:val="1F2023"/>
                <w:sz w:val="20"/>
              </w:rPr>
              <w:t>:</w:t>
            </w:r>
          </w:p>
          <w:p w14:paraId="5B3783BE" w14:textId="77777777" w:rsidR="00417FCD" w:rsidRDefault="00417FCD">
            <w:pPr>
              <w:pStyle w:val="TableParagraph"/>
              <w:tabs>
                <w:tab w:val="left" w:pos="457"/>
              </w:tabs>
              <w:spacing w:before="130"/>
              <w:ind w:left="114"/>
              <w:rPr>
                <w:b/>
                <w:sz w:val="20"/>
              </w:rPr>
            </w:pPr>
          </w:p>
        </w:tc>
      </w:tr>
      <w:tr w:rsidR="00417FCD" w14:paraId="3C8E8254" w14:textId="77777777">
        <w:trPr>
          <w:trHeight w:val="2417"/>
        </w:trPr>
        <w:tc>
          <w:tcPr>
            <w:tcW w:w="10205" w:type="dxa"/>
            <w:gridSpan w:val="8"/>
          </w:tcPr>
          <w:p w14:paraId="72A6B515" w14:textId="77777777" w:rsidR="00417FCD" w:rsidRDefault="00417FCD">
            <w:pPr>
              <w:pStyle w:val="TableParagraph"/>
              <w:spacing w:before="8"/>
              <w:rPr>
                <w:sz w:val="19"/>
              </w:rPr>
            </w:pPr>
          </w:p>
          <w:p w14:paraId="007DEA95" w14:textId="77777777" w:rsidR="00417FCD" w:rsidRDefault="00AE6EB1">
            <w:pPr>
              <w:pStyle w:val="TableParagraph"/>
              <w:spacing w:before="1"/>
              <w:ind w:left="107" w:right="104" w:firstLine="288"/>
              <w:jc w:val="both"/>
              <w:rPr>
                <w:sz w:val="20"/>
              </w:rPr>
            </w:pPr>
            <w:r>
              <w:rPr>
                <w:color w:val="1F2023"/>
                <w:sz w:val="20"/>
              </w:rPr>
              <w:t xml:space="preserve">Declaro estar ciente de que a Prefeitura Municipal de </w:t>
            </w:r>
            <w:r>
              <w:rPr>
                <w:color w:val="1F2023"/>
                <w:sz w:val="20"/>
                <w:lang w:val="pt-BR"/>
              </w:rPr>
              <w:t>Confins</w:t>
            </w:r>
            <w:r>
              <w:rPr>
                <w:color w:val="1F2023"/>
                <w:sz w:val="20"/>
              </w:rPr>
              <w:t xml:space="preserve">, através da Secretaria de Cultura e Turismo se </w:t>
            </w:r>
            <w:r>
              <w:rPr>
                <w:color w:val="1F2023"/>
                <w:sz w:val="20"/>
              </w:rPr>
              <w:t>responsabilizará, pela posse e utilização das informações por mim inseridas no Cadastro Municipal de Cultura d</w:t>
            </w:r>
            <w:r>
              <w:rPr>
                <w:color w:val="1F2023"/>
                <w:sz w:val="20"/>
                <w:lang w:val="pt-BR"/>
              </w:rPr>
              <w:t>o município de Confins</w:t>
            </w:r>
            <w:r>
              <w:rPr>
                <w:color w:val="1F2023"/>
                <w:sz w:val="20"/>
              </w:rPr>
              <w:t>. Autorizo, neste ato, a divulgação dos dados por mim informados, e manifesto o livre consentimento em participar desta ação</w:t>
            </w:r>
            <w:r>
              <w:rPr>
                <w:color w:val="1F2023"/>
                <w:sz w:val="20"/>
              </w:rPr>
              <w:t>.</w:t>
            </w:r>
          </w:p>
          <w:p w14:paraId="799D04A8" w14:textId="77777777" w:rsidR="00417FCD" w:rsidRDefault="00417FCD">
            <w:pPr>
              <w:pStyle w:val="TableParagraph"/>
            </w:pPr>
          </w:p>
          <w:p w14:paraId="17C89985" w14:textId="77777777" w:rsidR="00417FCD" w:rsidRDefault="00417FCD">
            <w:pPr>
              <w:pStyle w:val="TableParagraph"/>
              <w:rPr>
                <w:sz w:val="18"/>
              </w:rPr>
            </w:pPr>
          </w:p>
          <w:p w14:paraId="05B64555" w14:textId="77777777" w:rsidR="00417FCD" w:rsidRDefault="00AE6EB1">
            <w:pPr>
              <w:pStyle w:val="TableParagraph"/>
              <w:ind w:left="3862" w:right="637" w:hanging="2838"/>
              <w:rPr>
                <w:sz w:val="20"/>
              </w:rPr>
            </w:pPr>
            <w:r>
              <w:rPr>
                <w:color w:val="1F2023"/>
                <w:w w:val="95"/>
                <w:sz w:val="20"/>
              </w:rPr>
              <w:t xml:space="preserve">________________________________________________________________________ </w:t>
            </w:r>
            <w:r>
              <w:rPr>
                <w:color w:val="1F2023"/>
                <w:sz w:val="20"/>
              </w:rPr>
              <w:t>Assinatura do Responsável</w:t>
            </w:r>
          </w:p>
        </w:tc>
      </w:tr>
      <w:tr w:rsidR="00417FCD" w14:paraId="5F23F712" w14:textId="77777777">
        <w:trPr>
          <w:trHeight w:val="978"/>
        </w:trPr>
        <w:tc>
          <w:tcPr>
            <w:tcW w:w="1150" w:type="dxa"/>
          </w:tcPr>
          <w:p w14:paraId="422AB00D" w14:textId="77777777" w:rsidR="00417FCD" w:rsidRDefault="00417FCD">
            <w:pPr>
              <w:pStyle w:val="TableParagraph"/>
            </w:pPr>
          </w:p>
          <w:p w14:paraId="7AB0ACE6" w14:textId="77777777" w:rsidR="00417FCD" w:rsidRDefault="00417FCD">
            <w:pPr>
              <w:pStyle w:val="TableParagraph"/>
              <w:spacing w:before="6"/>
              <w:rPr>
                <w:sz w:val="17"/>
              </w:rPr>
            </w:pPr>
          </w:p>
          <w:p w14:paraId="66E5ED03" w14:textId="77777777" w:rsidR="00417FCD" w:rsidRDefault="00AE6EB1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Protocolo</w:t>
            </w:r>
          </w:p>
        </w:tc>
        <w:tc>
          <w:tcPr>
            <w:tcW w:w="9055" w:type="dxa"/>
            <w:gridSpan w:val="7"/>
          </w:tcPr>
          <w:p w14:paraId="1DC276DD" w14:textId="77777777" w:rsidR="00417FCD" w:rsidRDefault="00417FCD">
            <w:pPr>
              <w:pStyle w:val="TableParagraph"/>
            </w:pPr>
          </w:p>
          <w:p w14:paraId="4856CFE8" w14:textId="77777777" w:rsidR="00417FCD" w:rsidRDefault="00417FCD">
            <w:pPr>
              <w:pStyle w:val="TableParagraph"/>
              <w:spacing w:before="6"/>
              <w:rPr>
                <w:sz w:val="17"/>
              </w:rPr>
            </w:pPr>
          </w:p>
          <w:p w14:paraId="4572C608" w14:textId="77777777" w:rsidR="00417FCD" w:rsidRDefault="00AE6EB1">
            <w:pPr>
              <w:pStyle w:val="TableParagraph"/>
              <w:tabs>
                <w:tab w:val="left" w:pos="6580"/>
                <w:tab w:val="left" w:pos="7630"/>
                <w:tab w:val="left" w:pos="8242"/>
                <w:tab w:val="left" w:pos="8852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Data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01CA6966" w14:textId="77777777" w:rsidR="00417FCD" w:rsidRDefault="00417FCD"/>
    <w:sectPr w:rsidR="00417F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50"/>
      <w:pgMar w:top="420" w:right="340" w:bottom="280" w:left="740" w:header="22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3D000" w14:textId="77777777" w:rsidR="00AE6EB1" w:rsidRDefault="00AE6EB1">
      <w:r>
        <w:separator/>
      </w:r>
    </w:p>
  </w:endnote>
  <w:endnote w:type="continuationSeparator" w:id="0">
    <w:p w14:paraId="3B227186" w14:textId="77777777" w:rsidR="00AE6EB1" w:rsidRDefault="00AE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AD2E9" w14:textId="77777777" w:rsidR="001E076B" w:rsidRDefault="001E076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DA01" w14:textId="77777777" w:rsidR="001E076B" w:rsidRDefault="001E076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EAD6" w14:textId="77777777" w:rsidR="001E076B" w:rsidRDefault="001E07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78535" w14:textId="77777777" w:rsidR="00AE6EB1" w:rsidRDefault="00AE6EB1">
      <w:r>
        <w:separator/>
      </w:r>
    </w:p>
  </w:footnote>
  <w:footnote w:type="continuationSeparator" w:id="0">
    <w:p w14:paraId="0027E85B" w14:textId="77777777" w:rsidR="00AE6EB1" w:rsidRDefault="00AE6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2A78B" w14:textId="77777777" w:rsidR="001E076B" w:rsidRDefault="001E076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B2680" w14:textId="4CD3CECA" w:rsidR="00417FCD" w:rsidRDefault="001E076B">
    <w:pPr>
      <w:pStyle w:val="Ttulo6"/>
      <w:widowControl/>
      <w:autoSpaceDE/>
      <w:autoSpaceDN/>
      <w:spacing w:line="30" w:lineRule="atLeast"/>
      <w:ind w:firstLineChars="724" w:firstLine="2326"/>
      <w:jc w:val="left"/>
      <w:rPr>
        <w:rFonts w:ascii="Times New Roman" w:hAnsi="Times New Roman" w:cs="Times New Roman"/>
        <w:szCs w:val="32"/>
      </w:rPr>
    </w:pPr>
    <w:r>
      <w:rPr>
        <w:rFonts w:ascii="Times New Roman" w:hAnsi="Times New Roman" w:cs="Times New Roman"/>
        <w:noProof/>
        <w:szCs w:val="32"/>
      </w:rPr>
      <w:drawing>
        <wp:anchor distT="0" distB="0" distL="114300" distR="114300" simplePos="0" relativeHeight="251658240" behindDoc="0" locked="0" layoutInCell="1" allowOverlap="1" wp14:anchorId="00315A2B" wp14:editId="77EAB739">
          <wp:simplePos x="0" y="0"/>
          <wp:positionH relativeFrom="column">
            <wp:posOffset>-3175</wp:posOffset>
          </wp:positionH>
          <wp:positionV relativeFrom="paragraph">
            <wp:posOffset>8255</wp:posOffset>
          </wp:positionV>
          <wp:extent cx="800100" cy="844893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448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6EB1">
      <w:rPr>
        <w:rFonts w:ascii="Times New Roman" w:hAnsi="Times New Roman" w:cs="Times New Roman"/>
        <w:szCs w:val="32"/>
        <w:u w:val="single"/>
      </w:rPr>
      <w:object w:dxaOrig="1440" w:dyaOrig="1440" w14:anchorId="33A0A5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8.3pt;margin-top:-13.75pt;width:65.5pt;height:77.7pt;z-index:-251657216;mso-wrap-distance-left:9pt;mso-wrap-distance-right:9pt;mso-position-horizontal-relative:text;mso-position-vertical-relative:text;mso-width-relative:page;mso-height-relative:page" wrapcoords="21592 -2 0 0 0 21600 21592 21602 8 21602 21600 21600 21600 0 8 -2 21592 -2" o:allowincell="f" fillcolor="#001">
          <v:imagedata r:id="rId2" o:title=""/>
          <w10:wrap type="through"/>
        </v:shape>
        <o:OLEObject Type="Embed" ProgID="Word.Picture.8" ShapeID="_x0000_s2050" DrawAspect="Content" ObjectID="_1685536960" r:id="rId3"/>
      </w:object>
    </w:r>
    <w:r w:rsidR="00AE6EB1">
      <w:rPr>
        <w:rFonts w:ascii="Times New Roman" w:hAnsi="Times New Roman" w:cs="Times New Roman"/>
        <w:szCs w:val="32"/>
      </w:rPr>
      <w:t>PREFEITURA MUNICIPAL DE CONFINS</w:t>
    </w:r>
  </w:p>
  <w:p w14:paraId="6270B42C" w14:textId="6EF1C9B3" w:rsidR="00417FCD" w:rsidRDefault="00AE6EB1">
    <w:pPr>
      <w:jc w:val="center"/>
      <w:rPr>
        <w:lang w:val="pt-BR"/>
      </w:rPr>
    </w:pPr>
    <w:r>
      <w:rPr>
        <w:rFonts w:ascii="Times New Roman" w:hAnsi="Times New Roman" w:cs="Times New Roman"/>
        <w:b/>
        <w:sz w:val="32"/>
        <w:szCs w:val="32"/>
        <w:lang w:val="pt-BR"/>
      </w:rPr>
      <w:t>E</w:t>
    </w:r>
    <w:r>
      <w:rPr>
        <w:rFonts w:ascii="Times New Roman" w:hAnsi="Times New Roman" w:cs="Times New Roman"/>
        <w:b/>
        <w:sz w:val="32"/>
        <w:szCs w:val="32"/>
        <w:lang w:val="pt-BR"/>
      </w:rPr>
      <w:t>STADO DE MINAS GERAIS</w:t>
    </w:r>
  </w:p>
  <w:p w14:paraId="3490AC77" w14:textId="3CE6E1C3" w:rsidR="00417FCD" w:rsidRDefault="00AE6EB1">
    <w:pPr>
      <w:pStyle w:val="Cabealho"/>
      <w:jc w:val="center"/>
    </w:pPr>
    <w:r>
      <w:rPr>
        <w:rFonts w:ascii="Times New Roman" w:hAnsi="Times New Roman" w:cs="Times New Roman"/>
        <w:sz w:val="28"/>
        <w:szCs w:val="28"/>
        <w:lang w:val="pt-BR"/>
      </w:rPr>
      <w:t>Secretaria Municipal de Cultura e Turismo</w:t>
    </w:r>
  </w:p>
  <w:p w14:paraId="2D351A36" w14:textId="77777777" w:rsidR="00417FCD" w:rsidRDefault="00417FCD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6F848" w14:textId="77777777" w:rsidR="001E076B" w:rsidRDefault="001E07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E0"/>
    <w:rsid w:val="001B6CE0"/>
    <w:rsid w:val="001E076B"/>
    <w:rsid w:val="002E7915"/>
    <w:rsid w:val="003B2971"/>
    <w:rsid w:val="00417FCD"/>
    <w:rsid w:val="005B6C28"/>
    <w:rsid w:val="006258BC"/>
    <w:rsid w:val="00A42E25"/>
    <w:rsid w:val="00AE6EB1"/>
    <w:rsid w:val="5810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9B50A18"/>
  <w15:docId w15:val="{FCF8C80F-C68A-4BF6-97D7-51682B62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pPr>
      <w:spacing w:before="9"/>
    </w:pPr>
    <w:rPr>
      <w:sz w:val="21"/>
      <w:szCs w:val="21"/>
    </w:rPr>
  </w:style>
  <w:style w:type="paragraph" w:styleId="Ttulo">
    <w:name w:val="Title"/>
    <w:basedOn w:val="Normal"/>
    <w:uiPriority w:val="1"/>
    <w:qFormat/>
    <w:pPr>
      <w:ind w:left="1380" w:right="1785"/>
      <w:jc w:val="center"/>
    </w:pPr>
    <w:rPr>
      <w:b/>
      <w:bCs/>
      <w:sz w:val="40"/>
      <w:szCs w:val="40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Arial" w:eastAsia="Arial" w:hAnsi="Arial" w:cs="Arial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Arial" w:eastAsia="Arial" w:hAnsi="Arial" w:cs="Arial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Rubrica</dc:title>
  <dc:creator>FUNALFA</dc:creator>
  <cp:lastModifiedBy>DELL</cp:lastModifiedBy>
  <cp:revision>2</cp:revision>
  <cp:lastPrinted>2021-06-18T18:43:00Z</cp:lastPrinted>
  <dcterms:created xsi:type="dcterms:W3CDTF">2021-06-18T18:56:00Z</dcterms:created>
  <dcterms:modified xsi:type="dcterms:W3CDTF">2021-06-18T18:56:00Z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2020-07-06T00:00:00Z</vt:filetime>
  </property>
  <property fmtid="{D5CDD505-2E9C-101B-9397-08002B2CF9AE}" pid="5" name="KSOProductBuildVer">
    <vt:lpwstr>1046-11.2.0.10152</vt:lpwstr>
  </property>
</Properties>
</file>